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B46" w:rsidRPr="00FA4425" w:rsidRDefault="00546B46" w:rsidP="00FA4425">
      <w:pPr>
        <w:spacing w:line="70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FA4425">
        <w:rPr>
          <w:rFonts w:ascii="方正小标宋_GBK" w:eastAsia="方正小标宋_GBK" w:hint="eastAsia"/>
          <w:sz w:val="44"/>
          <w:szCs w:val="44"/>
        </w:rPr>
        <w:t>重庆能投渝新能源有限公司供应分公司</w:t>
      </w:r>
    </w:p>
    <w:p w:rsidR="00861609" w:rsidRPr="00FA4425" w:rsidRDefault="007B7969" w:rsidP="00FA4425">
      <w:pPr>
        <w:spacing w:line="70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FA4425">
        <w:rPr>
          <w:rFonts w:ascii="方正小标宋_GBK" w:eastAsia="方正小标宋_GBK" w:hint="eastAsia"/>
          <w:sz w:val="44"/>
          <w:szCs w:val="44"/>
        </w:rPr>
        <w:t>关于增值税发票开具的</w:t>
      </w:r>
      <w:r w:rsidR="00644367" w:rsidRPr="00FA4425">
        <w:rPr>
          <w:rFonts w:ascii="方正小标宋_GBK" w:eastAsia="方正小标宋_GBK" w:hint="eastAsia"/>
          <w:sz w:val="44"/>
          <w:szCs w:val="44"/>
        </w:rPr>
        <w:t>紧急通知</w:t>
      </w:r>
    </w:p>
    <w:p w:rsidR="00FA4425" w:rsidRPr="00FA4425" w:rsidRDefault="00FA4425" w:rsidP="00FA4425">
      <w:pPr>
        <w:spacing w:line="700" w:lineRule="exact"/>
        <w:jc w:val="center"/>
        <w:rPr>
          <w:rFonts w:ascii="方正小标宋_GBK" w:eastAsia="方正小标宋_GBK" w:hint="eastAsia"/>
          <w:b/>
          <w:sz w:val="44"/>
          <w:szCs w:val="44"/>
        </w:rPr>
      </w:pPr>
    </w:p>
    <w:p w:rsidR="00D1317B" w:rsidRPr="00FA4425" w:rsidRDefault="00D1317B" w:rsidP="00FA4425">
      <w:pPr>
        <w:spacing w:line="580" w:lineRule="exact"/>
        <w:rPr>
          <w:rFonts w:ascii="方正仿宋_GBK" w:eastAsia="方正仿宋_GBK" w:hAnsi="华文楷体" w:hint="eastAsia"/>
          <w:b/>
          <w:sz w:val="32"/>
          <w:szCs w:val="32"/>
        </w:rPr>
      </w:pPr>
      <w:r w:rsidRPr="00FA4425">
        <w:rPr>
          <w:rFonts w:ascii="方正仿宋_GBK" w:eastAsia="方正仿宋_GBK" w:hAnsi="华文楷体" w:hint="eastAsia"/>
          <w:b/>
          <w:sz w:val="32"/>
          <w:szCs w:val="32"/>
        </w:rPr>
        <w:t>各供应厂商：</w:t>
      </w:r>
    </w:p>
    <w:p w:rsidR="00D1317B" w:rsidRPr="00FA4425" w:rsidRDefault="00D1317B" w:rsidP="00FA4425">
      <w:pPr>
        <w:spacing w:line="580" w:lineRule="exac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   </w:t>
      </w:r>
      <w:r w:rsidR="00FC7E53" w:rsidRPr="00FA4425">
        <w:rPr>
          <w:rFonts w:ascii="方正仿宋_GBK" w:eastAsia="方正仿宋_GBK" w:hint="eastAsia"/>
          <w:b/>
          <w:sz w:val="32"/>
          <w:szCs w:val="32"/>
        </w:rPr>
        <w:t>接</w:t>
      </w:r>
      <w:r w:rsidRPr="00FA4425">
        <w:rPr>
          <w:rFonts w:ascii="方正仿宋_GBK" w:eastAsia="方正仿宋_GBK" w:hint="eastAsia"/>
          <w:b/>
          <w:sz w:val="32"/>
          <w:szCs w:val="32"/>
        </w:rPr>
        <w:t>国家税率调整</w:t>
      </w:r>
      <w:r w:rsidR="00FC7E53" w:rsidRPr="00FA4425">
        <w:rPr>
          <w:rFonts w:ascii="方正仿宋_GBK" w:eastAsia="方正仿宋_GBK" w:hint="eastAsia"/>
          <w:b/>
          <w:sz w:val="32"/>
          <w:szCs w:val="32"/>
        </w:rPr>
        <w:t>文件通知要求</w:t>
      </w:r>
      <w:r w:rsidR="00546B46" w:rsidRPr="00FA4425">
        <w:rPr>
          <w:rFonts w:ascii="方正仿宋_GBK" w:eastAsia="方正仿宋_GBK" w:hint="eastAsia"/>
          <w:b/>
          <w:sz w:val="32"/>
          <w:szCs w:val="32"/>
        </w:rPr>
        <w:t>，</w:t>
      </w:r>
      <w:r w:rsidRPr="00FA4425">
        <w:rPr>
          <w:rFonts w:ascii="方正仿宋_GBK" w:eastAsia="方正仿宋_GBK" w:hint="eastAsia"/>
          <w:b/>
          <w:sz w:val="32"/>
          <w:szCs w:val="32"/>
        </w:rPr>
        <w:t>现</w:t>
      </w:r>
      <w:r w:rsidR="00546B46" w:rsidRPr="00FA4425">
        <w:rPr>
          <w:rFonts w:ascii="方正仿宋_GBK" w:eastAsia="方正仿宋_GBK" w:hint="eastAsia"/>
          <w:b/>
          <w:sz w:val="32"/>
          <w:szCs w:val="32"/>
        </w:rPr>
        <w:t>就</w:t>
      </w:r>
      <w:r w:rsidRPr="00FA4425">
        <w:rPr>
          <w:rFonts w:ascii="方正仿宋_GBK" w:eastAsia="方正仿宋_GBK" w:hint="eastAsia"/>
          <w:b/>
          <w:sz w:val="32"/>
          <w:szCs w:val="32"/>
        </w:rPr>
        <w:t>向重庆能投渝新能源有限公司</w:t>
      </w:r>
      <w:r w:rsidR="00FB5D66" w:rsidRPr="00FA4425">
        <w:rPr>
          <w:rFonts w:ascii="方正仿宋_GBK" w:eastAsia="方正仿宋_GBK" w:hint="eastAsia"/>
          <w:b/>
          <w:sz w:val="32"/>
          <w:szCs w:val="32"/>
        </w:rPr>
        <w:t>供货</w:t>
      </w:r>
      <w:r w:rsidRPr="00FA4425">
        <w:rPr>
          <w:rFonts w:ascii="方正仿宋_GBK" w:eastAsia="方正仿宋_GBK" w:hint="eastAsia"/>
          <w:b/>
          <w:sz w:val="32"/>
          <w:szCs w:val="32"/>
        </w:rPr>
        <w:t>的各供应厂商</w:t>
      </w:r>
      <w:r w:rsidR="00FB5D66" w:rsidRPr="00FA4425">
        <w:rPr>
          <w:rFonts w:ascii="方正仿宋_GBK" w:eastAsia="方正仿宋_GBK" w:hint="eastAsia"/>
          <w:b/>
          <w:sz w:val="32"/>
          <w:szCs w:val="32"/>
        </w:rPr>
        <w:t>开具</w:t>
      </w:r>
      <w:r w:rsidRPr="00FA4425">
        <w:rPr>
          <w:rFonts w:ascii="方正仿宋_GBK" w:eastAsia="方正仿宋_GBK" w:hint="eastAsia"/>
          <w:b/>
          <w:sz w:val="32"/>
          <w:szCs w:val="32"/>
        </w:rPr>
        <w:t>增值税票事宜，特别提示如下：</w:t>
      </w:r>
    </w:p>
    <w:p w:rsidR="00D1317B" w:rsidRPr="00FA4425" w:rsidRDefault="00D1317B" w:rsidP="00FA4425">
      <w:pPr>
        <w:spacing w:line="580" w:lineRule="exac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   一、</w:t>
      </w:r>
      <w:r w:rsidR="00FB5D66" w:rsidRPr="00FA4425">
        <w:rPr>
          <w:rFonts w:ascii="方正仿宋_GBK" w:eastAsia="方正仿宋_GBK" w:hint="eastAsia"/>
          <w:b/>
          <w:sz w:val="32"/>
          <w:szCs w:val="32"/>
        </w:rPr>
        <w:t>请各厂商接本通知后，立即</w:t>
      </w:r>
      <w:r w:rsidRPr="00FA4425">
        <w:rPr>
          <w:rFonts w:ascii="方正仿宋_GBK" w:eastAsia="方正仿宋_GBK" w:hint="eastAsia"/>
          <w:b/>
          <w:sz w:val="32"/>
          <w:szCs w:val="32"/>
        </w:rPr>
        <w:t>对在2019年3月31日前</w:t>
      </w:r>
      <w:r w:rsidR="00FB5D66" w:rsidRPr="00FA4425">
        <w:rPr>
          <w:rFonts w:ascii="方正仿宋_GBK" w:eastAsia="方正仿宋_GBK" w:hint="eastAsia"/>
          <w:b/>
          <w:sz w:val="32"/>
          <w:szCs w:val="32"/>
        </w:rPr>
        <w:t>已</w:t>
      </w:r>
      <w:r w:rsidRPr="00FA4425">
        <w:rPr>
          <w:rFonts w:ascii="方正仿宋_GBK" w:eastAsia="方正仿宋_GBK" w:hint="eastAsia"/>
          <w:b/>
          <w:sz w:val="32"/>
          <w:szCs w:val="32"/>
        </w:rPr>
        <w:t>向</w:t>
      </w:r>
      <w:r w:rsidR="00EA5237" w:rsidRPr="00FA4425">
        <w:rPr>
          <w:rFonts w:ascii="方正仿宋_GBK" w:eastAsia="方正仿宋_GBK" w:hint="eastAsia"/>
          <w:b/>
          <w:sz w:val="32"/>
          <w:szCs w:val="32"/>
        </w:rPr>
        <w:t>重庆能投</w:t>
      </w:r>
      <w:r w:rsidRPr="00FA4425">
        <w:rPr>
          <w:rFonts w:ascii="方正仿宋_GBK" w:eastAsia="方正仿宋_GBK" w:hint="eastAsia"/>
          <w:b/>
          <w:sz w:val="32"/>
          <w:szCs w:val="32"/>
        </w:rPr>
        <w:t>渝新</w:t>
      </w:r>
      <w:r w:rsidR="00EA5237" w:rsidRPr="00FA4425">
        <w:rPr>
          <w:rFonts w:ascii="方正仿宋_GBK" w:eastAsia="方正仿宋_GBK" w:hint="eastAsia"/>
          <w:b/>
          <w:sz w:val="32"/>
          <w:szCs w:val="32"/>
        </w:rPr>
        <w:t>能源有限</w:t>
      </w:r>
      <w:r w:rsidRPr="00FA4425">
        <w:rPr>
          <w:rFonts w:ascii="方正仿宋_GBK" w:eastAsia="方正仿宋_GBK" w:hint="eastAsia"/>
          <w:b/>
          <w:sz w:val="32"/>
          <w:szCs w:val="32"/>
        </w:rPr>
        <w:t>公司供货的物资进行认真清理，并及时到本单位属地的税务机关办理备案</w:t>
      </w:r>
      <w:r w:rsidR="00EA5237" w:rsidRPr="00FA4425">
        <w:rPr>
          <w:rFonts w:ascii="方正仿宋_GBK" w:eastAsia="方正仿宋_GBK" w:hint="eastAsia"/>
          <w:b/>
          <w:sz w:val="32"/>
          <w:szCs w:val="32"/>
        </w:rPr>
        <w:t>（注：只有备案后，今后才能开出</w:t>
      </w:r>
      <w:r w:rsidR="00FC7E53" w:rsidRPr="00FA4425">
        <w:rPr>
          <w:rFonts w:ascii="方正仿宋_GBK" w:eastAsia="方正仿宋_GBK" w:hint="eastAsia"/>
          <w:b/>
          <w:sz w:val="32"/>
          <w:szCs w:val="32"/>
        </w:rPr>
        <w:t>税率调整前</w:t>
      </w:r>
      <w:r w:rsidR="00EA5237" w:rsidRPr="00FA4425">
        <w:rPr>
          <w:rFonts w:ascii="方正仿宋_GBK" w:eastAsia="方正仿宋_GBK" w:hint="eastAsia"/>
          <w:b/>
          <w:sz w:val="32"/>
          <w:szCs w:val="32"/>
        </w:rPr>
        <w:t>税率的票据）。</w:t>
      </w:r>
    </w:p>
    <w:p w:rsidR="00D1317B" w:rsidRPr="00FA4425" w:rsidRDefault="00D1317B" w:rsidP="00FA4425">
      <w:pPr>
        <w:spacing w:line="580" w:lineRule="exac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   二、对以上已供物资，我司只接受原合同约定税率的增值税票进行</w:t>
      </w:r>
      <w:r w:rsidR="00430146" w:rsidRPr="00FA4425">
        <w:rPr>
          <w:rFonts w:ascii="方正仿宋_GBK" w:eastAsia="方正仿宋_GBK" w:hint="eastAsia"/>
          <w:b/>
          <w:sz w:val="32"/>
          <w:szCs w:val="32"/>
        </w:rPr>
        <w:t>财务</w:t>
      </w:r>
      <w:r w:rsidRPr="00FA4425">
        <w:rPr>
          <w:rFonts w:ascii="方正仿宋_GBK" w:eastAsia="方正仿宋_GBK" w:hint="eastAsia"/>
          <w:b/>
          <w:sz w:val="32"/>
          <w:szCs w:val="32"/>
        </w:rPr>
        <w:t>结算。</w:t>
      </w:r>
    </w:p>
    <w:p w:rsidR="00D1317B" w:rsidRPr="00FA4425" w:rsidRDefault="00D1317B" w:rsidP="00FA4425">
      <w:pPr>
        <w:spacing w:line="580" w:lineRule="exac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   三、请各供应</w:t>
      </w:r>
      <w:proofErr w:type="gramStart"/>
      <w:r w:rsidRPr="00FA4425">
        <w:rPr>
          <w:rFonts w:ascii="方正仿宋_GBK" w:eastAsia="方正仿宋_GBK" w:hint="eastAsia"/>
          <w:b/>
          <w:sz w:val="32"/>
          <w:szCs w:val="32"/>
        </w:rPr>
        <w:t>商认真</w:t>
      </w:r>
      <w:proofErr w:type="gramEnd"/>
      <w:r w:rsidRPr="00FA4425">
        <w:rPr>
          <w:rFonts w:ascii="方正仿宋_GBK" w:eastAsia="方正仿宋_GBK" w:hint="eastAsia"/>
          <w:b/>
          <w:sz w:val="32"/>
          <w:szCs w:val="32"/>
        </w:rPr>
        <w:t>对待，做好增值税票开具事宜。否则，造成的不良后果</w:t>
      </w:r>
      <w:r w:rsidR="00FB5D66" w:rsidRPr="00FA4425">
        <w:rPr>
          <w:rFonts w:ascii="方正仿宋_GBK" w:eastAsia="方正仿宋_GBK" w:hint="eastAsia"/>
          <w:b/>
          <w:sz w:val="32"/>
          <w:szCs w:val="32"/>
        </w:rPr>
        <w:t>，由各供应厂商</w:t>
      </w:r>
      <w:r w:rsidRPr="00FA4425">
        <w:rPr>
          <w:rFonts w:ascii="方正仿宋_GBK" w:eastAsia="方正仿宋_GBK" w:hint="eastAsia"/>
          <w:b/>
          <w:sz w:val="32"/>
          <w:szCs w:val="32"/>
        </w:rPr>
        <w:t>自行承担责任，我司不承担任何法律经济责任。</w:t>
      </w:r>
      <w:bookmarkStart w:id="0" w:name="_GoBack"/>
      <w:bookmarkEnd w:id="0"/>
    </w:p>
    <w:p w:rsidR="00FB5D66" w:rsidRPr="00FA4425" w:rsidRDefault="00FB5D66" w:rsidP="00FA4425">
      <w:pPr>
        <w:spacing w:line="580" w:lineRule="exact"/>
        <w:ind w:firstLineChars="300" w:firstLine="964"/>
        <w:jc w:val="left"/>
        <w:rPr>
          <w:rFonts w:ascii="方正仿宋_GBK" w:eastAsia="方正仿宋_GBK" w:hint="eastAsia"/>
          <w:b/>
          <w:sz w:val="32"/>
          <w:szCs w:val="32"/>
        </w:rPr>
      </w:pPr>
    </w:p>
    <w:p w:rsidR="00FA4425" w:rsidRPr="00FA4425" w:rsidRDefault="00FB5D66" w:rsidP="00FA4425">
      <w:pPr>
        <w:spacing w:line="580" w:lineRule="exact"/>
        <w:rPr>
          <w:rFonts w:ascii="方正仿宋_GBK" w:eastAsia="方正仿宋_GBK" w:hAnsi="宋体" w:cs="宋体" w:hint="eastAsia"/>
          <w:b/>
          <w:kern w:val="0"/>
          <w:sz w:val="24"/>
          <w:szCs w:val="24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>特此紧急通知</w:t>
      </w:r>
      <w:r w:rsidR="00D1317B" w:rsidRPr="00FA4425">
        <w:rPr>
          <w:rFonts w:ascii="方正仿宋_GBK" w:eastAsia="方正仿宋_GBK" w:hint="eastAsia"/>
          <w:b/>
          <w:sz w:val="32"/>
          <w:szCs w:val="32"/>
        </w:rPr>
        <w:t xml:space="preserve"> </w:t>
      </w:r>
      <w:r w:rsidRPr="00FA4425">
        <w:rPr>
          <w:rFonts w:ascii="方正仿宋_GBK" w:eastAsia="方正仿宋_GBK" w:hint="eastAsia"/>
          <w:b/>
          <w:sz w:val="32"/>
          <w:szCs w:val="32"/>
        </w:rPr>
        <w:t>。</w:t>
      </w:r>
      <w:r w:rsidR="00D1317B" w:rsidRPr="00FA4425">
        <w:rPr>
          <w:rFonts w:ascii="方正仿宋_GBK" w:eastAsia="方正仿宋_GBK" w:hint="eastAsia"/>
          <w:b/>
          <w:sz w:val="32"/>
          <w:szCs w:val="32"/>
        </w:rPr>
        <w:t xml:space="preserve"> </w:t>
      </w:r>
    </w:p>
    <w:p w:rsidR="00D1317B" w:rsidRPr="00FA4425" w:rsidRDefault="00FA4425" w:rsidP="00FA4425">
      <w:pPr>
        <w:spacing w:line="580" w:lineRule="exact"/>
        <w:ind w:firstLineChars="300" w:firstLine="964"/>
        <w:jc w:val="lef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3129915</wp:posOffset>
            </wp:positionH>
            <wp:positionV relativeFrom="paragraph">
              <wp:posOffset>330200</wp:posOffset>
            </wp:positionV>
            <wp:extent cx="1552575" cy="1543050"/>
            <wp:effectExtent l="19050" t="0" r="9525" b="0"/>
            <wp:wrapNone/>
            <wp:docPr id="4" name="图片 1" descr="C:\Users\zd\Documents\Tencent Files\83727172\Image\C2C\]A50S][9G52FXJ0P7CDE1)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\Documents\Tencent Files\83727172\Image\C2C\]A50S][9G52FXJ0P7CDE1)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D66" w:rsidRPr="00FA4425" w:rsidRDefault="00FA4425" w:rsidP="00FA4425">
      <w:pPr>
        <w:tabs>
          <w:tab w:val="left" w:pos="2977"/>
          <w:tab w:val="left" w:pos="5175"/>
        </w:tabs>
        <w:spacing w:line="580" w:lineRule="exact"/>
        <w:rPr>
          <w:rFonts w:ascii="方正仿宋_GBK" w:eastAsia="方正仿宋_GBK" w:hint="eastAsia"/>
          <w:b/>
          <w:sz w:val="32"/>
          <w:szCs w:val="32"/>
        </w:rPr>
      </w:pPr>
      <w:r>
        <w:rPr>
          <w:rFonts w:ascii="方正仿宋_GBK" w:eastAsia="方正仿宋_GBK"/>
          <w:b/>
          <w:sz w:val="32"/>
          <w:szCs w:val="32"/>
        </w:rPr>
        <w:tab/>
      </w:r>
      <w:r>
        <w:rPr>
          <w:rFonts w:ascii="方正仿宋_GBK" w:eastAsia="方正仿宋_GBK"/>
          <w:b/>
          <w:sz w:val="32"/>
          <w:szCs w:val="32"/>
        </w:rPr>
        <w:tab/>
      </w:r>
    </w:p>
    <w:p w:rsidR="00D1317B" w:rsidRPr="00FA4425" w:rsidRDefault="00211F2D" w:rsidP="00FA4425">
      <w:pPr>
        <w:tabs>
          <w:tab w:val="left" w:pos="2977"/>
        </w:tabs>
        <w:spacing w:line="580" w:lineRule="exact"/>
        <w:jc w:val="right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</w:t>
      </w:r>
      <w:r w:rsidR="00D1317B" w:rsidRPr="00FA4425">
        <w:rPr>
          <w:rFonts w:ascii="方正仿宋_GBK" w:eastAsia="方正仿宋_GBK" w:hint="eastAsia"/>
          <w:b/>
          <w:sz w:val="32"/>
          <w:szCs w:val="32"/>
        </w:rPr>
        <w:t>重庆能投渝新能源有限公司物资供应分公司</w:t>
      </w:r>
    </w:p>
    <w:p w:rsidR="00D1317B" w:rsidRPr="00FA4425" w:rsidRDefault="00505B42" w:rsidP="00FA4425">
      <w:pPr>
        <w:spacing w:line="580" w:lineRule="exact"/>
        <w:ind w:right="1280"/>
        <w:jc w:val="center"/>
        <w:rPr>
          <w:rFonts w:ascii="方正仿宋_GBK" w:eastAsia="方正仿宋_GBK" w:hint="eastAsia"/>
          <w:b/>
          <w:sz w:val="32"/>
          <w:szCs w:val="32"/>
        </w:rPr>
      </w:pPr>
      <w:r w:rsidRPr="00FA4425">
        <w:rPr>
          <w:rFonts w:ascii="方正仿宋_GBK" w:eastAsia="方正仿宋_GBK" w:hint="eastAsia"/>
          <w:b/>
          <w:sz w:val="32"/>
          <w:szCs w:val="32"/>
        </w:rPr>
        <w:t xml:space="preserve">                           </w:t>
      </w:r>
      <w:r w:rsidR="0077499A" w:rsidRPr="00FA4425">
        <w:rPr>
          <w:rFonts w:ascii="方正仿宋_GBK" w:eastAsia="方正仿宋_GBK" w:hint="eastAsia"/>
          <w:b/>
          <w:sz w:val="32"/>
          <w:szCs w:val="32"/>
        </w:rPr>
        <w:t xml:space="preserve"> 2019年3月2</w:t>
      </w:r>
      <w:r w:rsidRPr="00FA4425">
        <w:rPr>
          <w:rFonts w:ascii="方正仿宋_GBK" w:eastAsia="方正仿宋_GBK" w:hint="eastAsia"/>
          <w:b/>
          <w:sz w:val="32"/>
          <w:szCs w:val="32"/>
        </w:rPr>
        <w:t>9</w:t>
      </w:r>
      <w:r w:rsidR="0077499A" w:rsidRPr="00FA4425">
        <w:rPr>
          <w:rFonts w:ascii="方正仿宋_GBK" w:eastAsia="方正仿宋_GBK" w:hint="eastAsia"/>
          <w:b/>
          <w:sz w:val="32"/>
          <w:szCs w:val="32"/>
        </w:rPr>
        <w:t>日</w:t>
      </w:r>
    </w:p>
    <w:sectPr w:rsidR="00D1317B" w:rsidRPr="00FA4425" w:rsidSect="00FA4425">
      <w:pgSz w:w="11906" w:h="16838"/>
      <w:pgMar w:top="1440" w:right="1134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E38" w:rsidRDefault="00862E38" w:rsidP="00AF69E2">
      <w:r>
        <w:separator/>
      </w:r>
    </w:p>
  </w:endnote>
  <w:endnote w:type="continuationSeparator" w:id="0">
    <w:p w:rsidR="00862E38" w:rsidRDefault="00862E38" w:rsidP="00AF6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E38" w:rsidRDefault="00862E38" w:rsidP="00AF69E2">
      <w:r>
        <w:separator/>
      </w:r>
    </w:p>
  </w:footnote>
  <w:footnote w:type="continuationSeparator" w:id="0">
    <w:p w:rsidR="00862E38" w:rsidRDefault="00862E38" w:rsidP="00AF69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17B"/>
    <w:rsid w:val="0001371F"/>
    <w:rsid w:val="001A4AF9"/>
    <w:rsid w:val="00211F2D"/>
    <w:rsid w:val="002755F1"/>
    <w:rsid w:val="002B6212"/>
    <w:rsid w:val="00430146"/>
    <w:rsid w:val="00505B42"/>
    <w:rsid w:val="00546B46"/>
    <w:rsid w:val="00644367"/>
    <w:rsid w:val="00652BA9"/>
    <w:rsid w:val="0077499A"/>
    <w:rsid w:val="007B7969"/>
    <w:rsid w:val="00861609"/>
    <w:rsid w:val="00862E38"/>
    <w:rsid w:val="00A02E36"/>
    <w:rsid w:val="00AF69E2"/>
    <w:rsid w:val="00BE10AA"/>
    <w:rsid w:val="00D1317B"/>
    <w:rsid w:val="00EA5237"/>
    <w:rsid w:val="00EB13EE"/>
    <w:rsid w:val="00F14EA1"/>
    <w:rsid w:val="00F57454"/>
    <w:rsid w:val="00FA4425"/>
    <w:rsid w:val="00FB5D66"/>
    <w:rsid w:val="00FC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1317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1317B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F69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F69E2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F69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F69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2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326</Characters>
  <Application>Microsoft Office Word</Application>
  <DocSecurity>0</DocSecurity>
  <Lines>2</Lines>
  <Paragraphs>1</Paragraphs>
  <ScaleCrop>false</ScaleCrop>
  <Company>Micorosoft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张丹</cp:lastModifiedBy>
  <cp:revision>2</cp:revision>
  <cp:lastPrinted>2019-03-29T03:38:00Z</cp:lastPrinted>
  <dcterms:created xsi:type="dcterms:W3CDTF">2019-03-29T03:48:00Z</dcterms:created>
  <dcterms:modified xsi:type="dcterms:W3CDTF">2019-03-29T03:48:00Z</dcterms:modified>
</cp:coreProperties>
</file>