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64E3" w:rsidRDefault="001579FB">
      <w:pPr>
        <w:jc w:val="center"/>
        <w:rPr>
          <w:rFonts w:ascii="方正小标宋_GBK" w:eastAsia="方正小标宋_GBK" w:hAnsi="方正小标宋_GBK" w:cs="方正小标宋_GBK"/>
          <w:sz w:val="44"/>
          <w:szCs w:val="44"/>
        </w:rPr>
      </w:pPr>
      <w:r>
        <w:rPr>
          <w:rFonts w:ascii="方正小标宋_GBK" w:eastAsia="方正小标宋_GBK" w:hAnsi="方正小标宋_GBK" w:cs="方正小标宋_GBK" w:hint="eastAsia"/>
          <w:sz w:val="44"/>
          <w:szCs w:val="44"/>
        </w:rPr>
        <w:t>重</w:t>
      </w:r>
      <w:r>
        <w:rPr>
          <w:rFonts w:ascii="方正小标宋_GBK" w:eastAsia="方正小标宋_GBK" w:hAnsi="方正小标宋_GBK" w:cs="方正小标宋_GBK"/>
          <w:sz w:val="44"/>
          <w:szCs w:val="44"/>
        </w:rPr>
        <w:t>庆市邵新煤化有限公司</w:t>
      </w:r>
      <w:r>
        <w:rPr>
          <w:rFonts w:ascii="方正小标宋_GBK" w:eastAsia="方正小标宋_GBK" w:hAnsi="方正小标宋_GBK" w:cs="方正小标宋_GBK" w:hint="eastAsia"/>
          <w:sz w:val="44"/>
          <w:szCs w:val="44"/>
        </w:rPr>
        <w:t>物资处置公告</w:t>
      </w:r>
    </w:p>
    <w:p w:rsidR="009564E3" w:rsidRDefault="009564E3">
      <w:pPr>
        <w:pStyle w:val="a5"/>
        <w:widowControl/>
        <w:spacing w:beforeAutospacing="0" w:afterAutospacing="0" w:line="240" w:lineRule="exact"/>
      </w:pPr>
    </w:p>
    <w:p w:rsidR="009564E3" w:rsidRDefault="001579FB">
      <w:pPr>
        <w:spacing w:line="600" w:lineRule="exact"/>
        <w:ind w:firstLineChars="200" w:firstLine="640"/>
        <w:rPr>
          <w:rFonts w:ascii="方正仿宋_GBK" w:eastAsia="方正仿宋_GBK" w:hAnsi="方正仿宋_GBK" w:cs="方正仿宋_GBK"/>
          <w:sz w:val="32"/>
          <w:szCs w:val="32"/>
        </w:rPr>
      </w:pPr>
      <w:r>
        <w:rPr>
          <w:rFonts w:ascii="方正仿宋_GBK" w:eastAsia="方正仿宋_GBK" w:hAnsi="方正仿宋_GBK" w:cs="方正仿宋_GBK" w:hint="eastAsia"/>
          <w:sz w:val="32"/>
          <w:szCs w:val="32"/>
        </w:rPr>
        <w:t>重庆能投渝新能源有限公司拟对其所属的重</w:t>
      </w:r>
      <w:r>
        <w:rPr>
          <w:rFonts w:ascii="方正仿宋_GBK" w:eastAsia="方正仿宋_GBK" w:hAnsi="方正仿宋_GBK" w:cs="方正仿宋_GBK"/>
          <w:sz w:val="32"/>
          <w:szCs w:val="32"/>
        </w:rPr>
        <w:t>庆市邵新煤化有限公司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部分资产进行处置，现诚邀有资质的公司报名参加比选。</w:t>
      </w:r>
    </w:p>
    <w:p w:rsidR="009564E3" w:rsidRDefault="001579FB">
      <w:pPr>
        <w:spacing w:line="600" w:lineRule="exact"/>
        <w:ind w:firstLineChars="200" w:firstLine="640"/>
        <w:rPr>
          <w:rFonts w:ascii="方正黑体_GBK" w:eastAsia="方正黑体_GBK" w:hAnsi="方正黑体_GBK" w:cs="方正黑体_GBK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z w:val="32"/>
          <w:szCs w:val="32"/>
        </w:rPr>
        <w:t>一</w:t>
      </w:r>
      <w:r>
        <w:rPr>
          <w:rFonts w:ascii="方正黑体_GBK" w:eastAsia="方正黑体_GBK" w:hAnsi="方正黑体_GBK" w:cs="方正黑体_GBK" w:hint="eastAsia"/>
          <w:sz w:val="32"/>
          <w:szCs w:val="32"/>
        </w:rPr>
        <w:t>、</w:t>
      </w:r>
      <w:r>
        <w:rPr>
          <w:rFonts w:ascii="方正黑体_GBK" w:eastAsia="方正黑体_GBK" w:hAnsi="方正黑体_GBK" w:cs="方正黑体_GBK" w:hint="eastAsia"/>
          <w:sz w:val="32"/>
          <w:szCs w:val="32"/>
        </w:rPr>
        <w:t>拟处置</w:t>
      </w:r>
      <w:r>
        <w:rPr>
          <w:rFonts w:ascii="方正黑体_GBK" w:eastAsia="方正黑体_GBK" w:hAnsi="方正黑体_GBK" w:cs="方正黑体_GBK" w:hint="eastAsia"/>
          <w:sz w:val="32"/>
          <w:szCs w:val="32"/>
        </w:rPr>
        <w:t>资产</w:t>
      </w:r>
      <w:r>
        <w:rPr>
          <w:rFonts w:ascii="方正黑体_GBK" w:eastAsia="方正黑体_GBK" w:hAnsi="方正黑体_GBK" w:cs="方正黑体_GBK" w:hint="eastAsia"/>
          <w:sz w:val="32"/>
          <w:szCs w:val="32"/>
        </w:rPr>
        <w:t>内容</w:t>
      </w:r>
    </w:p>
    <w:p w:rsidR="009564E3" w:rsidRDefault="001579FB">
      <w:pPr>
        <w:spacing w:line="600" w:lineRule="exact"/>
        <w:ind w:firstLineChars="200" w:firstLine="640"/>
        <w:rPr>
          <w:rFonts w:ascii="方正仿宋_GBK" w:eastAsia="方正仿宋_GBK" w:hAnsi="方正仿宋_GBK" w:cs="方正仿宋_GBK"/>
          <w:sz w:val="32"/>
          <w:szCs w:val="32"/>
        </w:rPr>
      </w:pPr>
      <w:r>
        <w:rPr>
          <w:rFonts w:ascii="方正仿宋_GBK" w:eastAsia="方正仿宋_GBK" w:hAnsi="方正仿宋_GBK" w:cs="方正仿宋_GBK" w:hint="eastAsia"/>
          <w:sz w:val="32"/>
          <w:szCs w:val="32"/>
        </w:rPr>
        <w:t>本次重</w:t>
      </w:r>
      <w:r>
        <w:rPr>
          <w:rFonts w:ascii="方正仿宋_GBK" w:eastAsia="方正仿宋_GBK" w:hAnsi="方正仿宋_GBK" w:cs="方正仿宋_GBK"/>
          <w:sz w:val="32"/>
          <w:szCs w:val="32"/>
        </w:rPr>
        <w:t>庆市邵新煤化有限公司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拟处置的资产包括高压开关柜、</w:t>
      </w:r>
      <w:r>
        <w:rPr>
          <w:rFonts w:ascii="方正仿宋_GBK" w:eastAsia="方正仿宋_GBK" w:hAnsi="方正仿宋_GBK" w:cs="方正仿宋_GBK" w:hint="eastAsia"/>
          <w:sz w:val="32"/>
          <w:szCs w:val="32"/>
          <w:u w:val="dotted"/>
        </w:rPr>
        <w:t>变压器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等矿井机电设备以及生活污水收集处理系统等。</w:t>
      </w:r>
    </w:p>
    <w:p w:rsidR="009564E3" w:rsidRDefault="001579FB">
      <w:pPr>
        <w:numPr>
          <w:ilvl w:val="0"/>
          <w:numId w:val="1"/>
        </w:numPr>
        <w:spacing w:line="600" w:lineRule="exact"/>
        <w:ind w:firstLineChars="200" w:firstLine="640"/>
        <w:rPr>
          <w:rFonts w:ascii="方正黑体_GBK" w:eastAsia="方正黑体_GBK" w:hAnsi="方正黑体_GBK" w:cs="方正黑体_GBK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z w:val="32"/>
          <w:szCs w:val="32"/>
        </w:rPr>
        <w:t>报名需提供资料</w:t>
      </w:r>
    </w:p>
    <w:p w:rsidR="009564E3" w:rsidRDefault="001579FB">
      <w:pPr>
        <w:spacing w:line="600" w:lineRule="exact"/>
        <w:ind w:firstLineChars="200" w:firstLine="640"/>
        <w:rPr>
          <w:rFonts w:ascii="方正仿宋_GBK" w:eastAsia="方正仿宋_GBK" w:hAnsi="方正仿宋_GBK" w:cs="方正仿宋_GBK"/>
          <w:sz w:val="32"/>
          <w:szCs w:val="32"/>
        </w:rPr>
      </w:pPr>
      <w:r>
        <w:rPr>
          <w:rFonts w:ascii="方正仿宋_GBK" w:eastAsia="方正仿宋_GBK" w:hAnsi="方正仿宋_GBK" w:cs="方正仿宋_GBK" w:hint="eastAsia"/>
          <w:sz w:val="32"/>
          <w:szCs w:val="32"/>
        </w:rPr>
        <w:t>（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—）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公司《企业法人营业执照》及《组织机构代码》（副本）复印件；</w:t>
      </w:r>
    </w:p>
    <w:p w:rsidR="009564E3" w:rsidRDefault="001579FB">
      <w:pPr>
        <w:spacing w:line="600" w:lineRule="exact"/>
        <w:ind w:firstLineChars="200" w:firstLine="640"/>
        <w:rPr>
          <w:rFonts w:ascii="方正仿宋_GBK" w:eastAsia="方正仿宋_GBK" w:hAnsi="方正仿宋_GBK" w:cs="方正仿宋_GBK"/>
          <w:sz w:val="32"/>
          <w:szCs w:val="32"/>
        </w:rPr>
      </w:pPr>
      <w:r>
        <w:rPr>
          <w:rFonts w:ascii="方正仿宋_GBK" w:eastAsia="方正仿宋_GBK" w:hAnsi="方正仿宋_GBK" w:cs="方正仿宋_GBK" w:hint="eastAsia"/>
          <w:sz w:val="32"/>
          <w:szCs w:val="32"/>
        </w:rPr>
        <w:t>（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二）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公司《经营企业许可证》（副本）复印件；</w:t>
      </w:r>
    </w:p>
    <w:p w:rsidR="009564E3" w:rsidRDefault="001579FB">
      <w:pPr>
        <w:spacing w:line="600" w:lineRule="exact"/>
        <w:ind w:firstLineChars="200" w:firstLine="640"/>
        <w:rPr>
          <w:rFonts w:ascii="方正仿宋_GBK" w:eastAsia="方正仿宋_GBK" w:hAnsi="方正仿宋_GBK" w:cs="方正仿宋_GBK"/>
          <w:sz w:val="32"/>
          <w:szCs w:val="32"/>
        </w:rPr>
      </w:pPr>
      <w:r>
        <w:rPr>
          <w:rFonts w:ascii="方正仿宋_GBK" w:eastAsia="方正仿宋_GBK" w:hAnsi="方正仿宋_GBK" w:cs="方正仿宋_GBK" w:hint="eastAsia"/>
          <w:sz w:val="32"/>
          <w:szCs w:val="32"/>
        </w:rPr>
        <w:t>（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三）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公司《税务登记证》（副本）复印件；</w:t>
      </w:r>
    </w:p>
    <w:p w:rsidR="009564E3" w:rsidRDefault="001579FB">
      <w:pPr>
        <w:spacing w:line="600" w:lineRule="exact"/>
        <w:ind w:firstLineChars="200" w:firstLine="640"/>
        <w:rPr>
          <w:rFonts w:ascii="方正仿宋_GBK" w:eastAsia="方正仿宋_GBK" w:hAnsi="方正仿宋_GBK" w:cs="方正仿宋_GBK"/>
          <w:sz w:val="32"/>
          <w:szCs w:val="32"/>
        </w:rPr>
      </w:pPr>
      <w:r>
        <w:rPr>
          <w:rFonts w:ascii="方正仿宋_GBK" w:eastAsia="方正仿宋_GBK" w:hAnsi="方正仿宋_GBK" w:cs="方正仿宋_GBK" w:hint="eastAsia"/>
          <w:sz w:val="32"/>
          <w:szCs w:val="32"/>
        </w:rPr>
        <w:t>（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四）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公司法定代表人及授权代理人身份证明（复印件）及授权说明书原件；</w:t>
      </w:r>
    </w:p>
    <w:p w:rsidR="009564E3" w:rsidRDefault="001579FB">
      <w:pPr>
        <w:spacing w:line="600" w:lineRule="exact"/>
        <w:ind w:firstLineChars="200" w:firstLine="640"/>
        <w:rPr>
          <w:rFonts w:ascii="方正仿宋_GBK" w:eastAsia="方正仿宋_GBK" w:hAnsi="方正仿宋_GBK" w:cs="方正仿宋_GBK"/>
          <w:sz w:val="32"/>
          <w:szCs w:val="32"/>
        </w:rPr>
      </w:pPr>
      <w:r>
        <w:rPr>
          <w:rFonts w:ascii="方正仿宋_GBK" w:eastAsia="方正仿宋_GBK" w:hAnsi="方正仿宋_GBK" w:cs="方正仿宋_GBK" w:hint="eastAsia"/>
          <w:sz w:val="32"/>
          <w:szCs w:val="32"/>
        </w:rPr>
        <w:t>(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以上资料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需加盖企业公章鲜章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)</w:t>
      </w:r>
    </w:p>
    <w:p w:rsidR="009564E3" w:rsidRDefault="001579FB">
      <w:pPr>
        <w:spacing w:line="600" w:lineRule="exact"/>
        <w:ind w:firstLineChars="200" w:firstLine="640"/>
        <w:rPr>
          <w:rFonts w:ascii="方正仿宋_GBK" w:eastAsia="方正仿宋_GBK" w:hAnsi="方正仿宋_GBK" w:cs="方正仿宋_GBK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z w:val="32"/>
          <w:szCs w:val="32"/>
        </w:rPr>
        <w:t>四、公示时间：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202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2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年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1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月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25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日—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2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月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2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4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日。</w:t>
      </w:r>
    </w:p>
    <w:p w:rsidR="009564E3" w:rsidRDefault="001579FB">
      <w:pPr>
        <w:spacing w:line="600" w:lineRule="exact"/>
        <w:ind w:firstLineChars="200" w:firstLine="640"/>
        <w:rPr>
          <w:rFonts w:ascii="方正仿宋_GBK" w:eastAsia="方正仿宋_GBK" w:hAnsi="方正仿宋_GBK" w:cs="方正仿宋_GBK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z w:val="32"/>
          <w:szCs w:val="32"/>
        </w:rPr>
        <w:t>五、报名时间：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202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2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年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1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月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25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日—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2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月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2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4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日。</w:t>
      </w:r>
    </w:p>
    <w:p w:rsidR="009564E3" w:rsidRDefault="001579FB">
      <w:pPr>
        <w:spacing w:line="600" w:lineRule="exact"/>
        <w:ind w:firstLineChars="200" w:firstLine="640"/>
        <w:rPr>
          <w:rFonts w:ascii="方正仿宋_GBK" w:eastAsia="方正仿宋_GBK" w:hAnsi="方正仿宋_GBK" w:cs="方正仿宋_GBK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z w:val="32"/>
          <w:szCs w:val="32"/>
        </w:rPr>
        <w:t>六、联系电话：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023-62512369</w:t>
      </w:r>
      <w:bookmarkStart w:id="0" w:name="_GoBack"/>
      <w:bookmarkEnd w:id="0"/>
    </w:p>
    <w:p w:rsidR="009564E3" w:rsidRDefault="001579FB">
      <w:pPr>
        <w:spacing w:line="600" w:lineRule="exact"/>
        <w:ind w:firstLineChars="200" w:firstLine="640"/>
        <w:rPr>
          <w:rFonts w:ascii="方正仿宋_GBK" w:eastAsia="方正仿宋_GBK" w:hAnsi="方正仿宋_GBK" w:cs="方正仿宋_GBK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z w:val="32"/>
          <w:szCs w:val="32"/>
        </w:rPr>
        <w:t>七、联系地址：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重庆市南岸区南滨路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162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号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2</w:t>
      </w:r>
      <w:r>
        <w:rPr>
          <w:rFonts w:ascii="方正仿宋_GBK" w:eastAsia="方正仿宋_GBK" w:hAnsi="方正仿宋_GBK" w:cs="方正仿宋_GBK" w:hint="eastAsia"/>
          <w:sz w:val="32"/>
          <w:szCs w:val="32"/>
        </w:rPr>
        <w:t>幢重庆能源大厦。</w:t>
      </w:r>
    </w:p>
    <w:p w:rsidR="009564E3" w:rsidRDefault="009564E3">
      <w:pPr>
        <w:jc w:val="center"/>
        <w:rPr>
          <w:sz w:val="44"/>
          <w:szCs w:val="44"/>
        </w:rPr>
      </w:pPr>
    </w:p>
    <w:sectPr w:rsidR="009564E3" w:rsidSect="009564E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方正小标宋_GBK">
    <w:altName w:val="Arial Unicode MS"/>
    <w:charset w:val="86"/>
    <w:family w:val="auto"/>
    <w:pitch w:val="default"/>
    <w:sig w:usb0="00000000" w:usb1="080E0000" w:usb2="00000000" w:usb3="00000000" w:csb0="00040000" w:csb1="00000000"/>
  </w:font>
  <w:font w:name="方正仿宋_GBK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方正黑体_GBK">
    <w:altName w:val="Arial Unicode MS"/>
    <w:charset w:val="86"/>
    <w:family w:val="auto"/>
    <w:pitch w:val="default"/>
    <w:sig w:usb0="00000000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C08F0760"/>
    <w:multiLevelType w:val="singleLevel"/>
    <w:tmpl w:val="C08F0760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09564E3"/>
    <w:rsid w:val="001579FB"/>
    <w:rsid w:val="009564E3"/>
    <w:rsid w:val="01B30A36"/>
    <w:rsid w:val="035B0404"/>
    <w:rsid w:val="06067386"/>
    <w:rsid w:val="098F010B"/>
    <w:rsid w:val="0A3C1F7F"/>
    <w:rsid w:val="0A9F6FDA"/>
    <w:rsid w:val="0AF14BE5"/>
    <w:rsid w:val="0B2A3083"/>
    <w:rsid w:val="0C362A66"/>
    <w:rsid w:val="0C3D08F7"/>
    <w:rsid w:val="0C580A81"/>
    <w:rsid w:val="0E021A4F"/>
    <w:rsid w:val="0E5D6DE9"/>
    <w:rsid w:val="0F9B4531"/>
    <w:rsid w:val="0FC4136E"/>
    <w:rsid w:val="13B468A5"/>
    <w:rsid w:val="145957BE"/>
    <w:rsid w:val="14706E10"/>
    <w:rsid w:val="14DD11FF"/>
    <w:rsid w:val="15615AE1"/>
    <w:rsid w:val="1623761F"/>
    <w:rsid w:val="17114E97"/>
    <w:rsid w:val="176F6024"/>
    <w:rsid w:val="19200EF6"/>
    <w:rsid w:val="1A2D6F04"/>
    <w:rsid w:val="23AD52B8"/>
    <w:rsid w:val="271D4E5C"/>
    <w:rsid w:val="279E2A12"/>
    <w:rsid w:val="28766D17"/>
    <w:rsid w:val="2B4103AC"/>
    <w:rsid w:val="2CD35547"/>
    <w:rsid w:val="2E673545"/>
    <w:rsid w:val="2F141E93"/>
    <w:rsid w:val="30573447"/>
    <w:rsid w:val="32CC336D"/>
    <w:rsid w:val="33994ACD"/>
    <w:rsid w:val="34A14324"/>
    <w:rsid w:val="36B461DF"/>
    <w:rsid w:val="37971D69"/>
    <w:rsid w:val="384E4145"/>
    <w:rsid w:val="3C7A6B39"/>
    <w:rsid w:val="3F022C40"/>
    <w:rsid w:val="3F3E2D37"/>
    <w:rsid w:val="3FEF1AD6"/>
    <w:rsid w:val="426875D3"/>
    <w:rsid w:val="42C6282A"/>
    <w:rsid w:val="42EE4C8E"/>
    <w:rsid w:val="50F57E55"/>
    <w:rsid w:val="54FC266D"/>
    <w:rsid w:val="55794F5E"/>
    <w:rsid w:val="57147C83"/>
    <w:rsid w:val="577B1DEB"/>
    <w:rsid w:val="597944F5"/>
    <w:rsid w:val="5A2F0444"/>
    <w:rsid w:val="5C8C02A4"/>
    <w:rsid w:val="5CD83004"/>
    <w:rsid w:val="5E100C8A"/>
    <w:rsid w:val="61EB020B"/>
    <w:rsid w:val="627943CB"/>
    <w:rsid w:val="628A7057"/>
    <w:rsid w:val="644F292C"/>
    <w:rsid w:val="64C85E0F"/>
    <w:rsid w:val="64CC34E3"/>
    <w:rsid w:val="651E3157"/>
    <w:rsid w:val="652D3982"/>
    <w:rsid w:val="69120084"/>
    <w:rsid w:val="69D109C8"/>
    <w:rsid w:val="6A3C12F0"/>
    <w:rsid w:val="6A9C2312"/>
    <w:rsid w:val="6E00078C"/>
    <w:rsid w:val="71D401CB"/>
    <w:rsid w:val="72354994"/>
    <w:rsid w:val="75091A31"/>
    <w:rsid w:val="7B9C1126"/>
    <w:rsid w:val="7C641AA4"/>
    <w:rsid w:val="7E021B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Body Text First Indent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rsid w:val="009564E3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 First Indent"/>
    <w:basedOn w:val="a4"/>
    <w:qFormat/>
    <w:rsid w:val="009564E3"/>
    <w:pPr>
      <w:ind w:firstLineChars="100" w:firstLine="420"/>
    </w:pPr>
  </w:style>
  <w:style w:type="paragraph" w:styleId="a4">
    <w:name w:val="Body Text"/>
    <w:basedOn w:val="a"/>
    <w:qFormat/>
    <w:rsid w:val="009564E3"/>
    <w:pPr>
      <w:spacing w:after="120"/>
    </w:pPr>
  </w:style>
  <w:style w:type="paragraph" w:styleId="a5">
    <w:name w:val="Normal (Web)"/>
    <w:basedOn w:val="a"/>
    <w:rsid w:val="009564E3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a6">
    <w:name w:val="Table Grid"/>
    <w:basedOn w:val="a2"/>
    <w:qFormat/>
    <w:rsid w:val="009564E3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1"/>
    <w:rsid w:val="009564E3"/>
    <w:rPr>
      <w:color w:val="0000FF"/>
      <w:u w:val="single"/>
    </w:rPr>
  </w:style>
  <w:style w:type="character" w:customStyle="1" w:styleId="r-text">
    <w:name w:val="r-text"/>
    <w:basedOn w:val="a1"/>
    <w:qFormat/>
    <w:rsid w:val="009564E3"/>
    <w:rPr>
      <w:color w:val="00349B"/>
    </w:rPr>
  </w:style>
  <w:style w:type="character" w:customStyle="1" w:styleId="r-time">
    <w:name w:val="r-time"/>
    <w:basedOn w:val="a1"/>
    <w:qFormat/>
    <w:rsid w:val="009564E3"/>
    <w:rPr>
      <w:color w:val="B30000"/>
    </w:rPr>
  </w:style>
  <w:style w:type="character" w:customStyle="1" w:styleId="ftel1">
    <w:name w:val="f_tel1"/>
    <w:basedOn w:val="a1"/>
    <w:qFormat/>
    <w:rsid w:val="009564E3"/>
    <w:rPr>
      <w:color w:val="0000FF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318</Characters>
  <Application>Microsoft Office Word</Application>
  <DocSecurity>0</DocSecurity>
  <Lines>2</Lines>
  <Paragraphs>1</Paragraphs>
  <ScaleCrop>false</ScaleCrop>
  <Company/>
  <LinksUpToDate>false</LinksUpToDate>
  <CharactersWithSpaces>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46235</dc:creator>
  <cp:lastModifiedBy>李达</cp:lastModifiedBy>
  <cp:revision>2</cp:revision>
  <dcterms:created xsi:type="dcterms:W3CDTF">2022-01-25T07:25:00Z</dcterms:created>
  <dcterms:modified xsi:type="dcterms:W3CDTF">2022-01-25T07:25:00Z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2052-11.8.2.8875</vt:lpwstr>
  </property>
</Properties>
</file>